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20" w:rsidRDefault="004B5820" w:rsidP="004B5820">
      <w:pPr>
        <w:tabs>
          <w:tab w:val="left" w:pos="9000"/>
        </w:tabs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1645" cy="587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58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820" w:rsidRDefault="004B5820" w:rsidP="004B5820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4B5820" w:rsidRDefault="004B5820" w:rsidP="004B5820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VІI скликання</w:t>
      </w:r>
    </w:p>
    <w:p w:rsidR="004B5820" w:rsidRDefault="004B5820" w:rsidP="004B5820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5820" w:rsidRPr="004B5820" w:rsidRDefault="004B5820" w:rsidP="004B5820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 5</w:t>
      </w:r>
      <w:r w:rsidRPr="004B5820">
        <w:rPr>
          <w:rFonts w:ascii="Times New Roman" w:hAnsi="Times New Roman" w:cs="Times New Roman"/>
          <w:b/>
          <w:sz w:val="28"/>
          <w:szCs w:val="28"/>
        </w:rPr>
        <w:t>8</w:t>
      </w:r>
    </w:p>
    <w:p w:rsidR="004B5820" w:rsidRDefault="004B5820" w:rsidP="004B5820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a3"/>
          <w:bCs/>
          <w:sz w:val="28"/>
          <w:szCs w:val="28"/>
          <w:lang w:val="uk-UA"/>
        </w:rPr>
        <w:t xml:space="preserve">постійної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з питань регламенту,</w:t>
      </w:r>
    </w:p>
    <w:p w:rsidR="004B5820" w:rsidRDefault="004B5820" w:rsidP="004B5820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депутатської діяльності та етики, законності, правопорядку,</w:t>
      </w:r>
    </w:p>
    <w:p w:rsidR="004B5820" w:rsidRDefault="004B5820" w:rsidP="004B5820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антикорупційної політики, свободи слова та зв’язків з громадськістю</w:t>
      </w:r>
    </w:p>
    <w:p w:rsidR="004B5820" w:rsidRDefault="004B5820" w:rsidP="004B58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5820" w:rsidRDefault="004B5820" w:rsidP="004B58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1</w:t>
      </w:r>
      <w:r w:rsidRPr="000D1F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.04.2017                                        </w:t>
      </w:r>
    </w:p>
    <w:p w:rsidR="004B5820" w:rsidRDefault="004B5820" w:rsidP="004B58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малий зал виконкому</w:t>
      </w:r>
    </w:p>
    <w:p w:rsidR="004B5820" w:rsidRPr="00545E61" w:rsidRDefault="004B5820" w:rsidP="004B5820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5820" w:rsidRDefault="004B5820" w:rsidP="004B58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Головуючий: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Щербак О. В.</w:t>
      </w:r>
    </w:p>
    <w:p w:rsidR="004B5820" w:rsidRDefault="004B5820" w:rsidP="004B58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 члени комісії:</w:t>
      </w:r>
      <w:r w:rsidRPr="00737C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Безпалий О. В.;</w:t>
      </w:r>
      <w:r w:rsidRPr="00545E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Галата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 В.,</w:t>
      </w:r>
      <w:r w:rsidRPr="00771E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Дзюба С. П.; Шевченко Н. О.</w:t>
      </w:r>
    </w:p>
    <w:p w:rsidR="004B5820" w:rsidRDefault="004B5820" w:rsidP="004B58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Відсутні члени комісії: </w:t>
      </w:r>
      <w:r>
        <w:rPr>
          <w:rFonts w:ascii="Times New Roman" w:hAnsi="Times New Roman" w:cs="Times New Roman"/>
          <w:sz w:val="28"/>
          <w:szCs w:val="28"/>
          <w:lang w:val="uk-UA"/>
        </w:rPr>
        <w:t>Коробка І. М.; Косенко М. Г.</w:t>
      </w:r>
    </w:p>
    <w:p w:rsidR="004B5820" w:rsidRDefault="004B5820" w:rsidP="004B582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4B5820" w:rsidRPr="00D3353A" w:rsidRDefault="004B5820" w:rsidP="004B58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Білоус С. М., головний спеціаліст з питань організації діяльності міської ради та її виконавчого комітету;</w:t>
      </w:r>
    </w:p>
    <w:p w:rsidR="004B5820" w:rsidRDefault="004B5820" w:rsidP="004B58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Борисюк В. В., журналіст сайту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Нежатін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4B5820" w:rsidRDefault="004B5820" w:rsidP="004B58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Волинець М. О., журналіст газети «Свідомий погляд»;</w:t>
      </w:r>
    </w:p>
    <w:p w:rsidR="004B5820" w:rsidRDefault="004B5820" w:rsidP="004B58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0C3">
        <w:rPr>
          <w:rFonts w:ascii="Times New Roman" w:hAnsi="Times New Roman" w:cs="Times New Roman"/>
          <w:sz w:val="28"/>
          <w:szCs w:val="28"/>
          <w:lang w:val="uk-UA"/>
        </w:rPr>
        <w:t>Ворона Д. П.,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сектора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енергозбереження та інноваційної діяльності відділу інвестиційної діяльності та розвитку інфраструктури;</w:t>
      </w:r>
    </w:p>
    <w:p w:rsidR="004B5820" w:rsidRDefault="004B5820" w:rsidP="004B58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Колесник С. О., керуючий справами виконавчого комітету Ніжинської міської ради;</w:t>
      </w:r>
    </w:p>
    <w:p w:rsidR="004B5820" w:rsidRDefault="004B5820" w:rsidP="004B58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Котляр В. 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B5820" w:rsidRDefault="004B5820" w:rsidP="004B58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 О., начальник відділу юридично-кадрового забезпечення;</w:t>
      </w:r>
    </w:p>
    <w:p w:rsidR="004B5820" w:rsidRDefault="004B5820" w:rsidP="004B5820">
      <w:pPr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Мироненко В. Б., </w:t>
      </w:r>
      <w:r w:rsidRPr="00737CC7">
        <w:rPr>
          <w:rFonts w:ascii="Times New Roman" w:hAnsi="Times New Roman" w:cs="Times New Roman"/>
          <w:sz w:val="28"/>
          <w:szCs w:val="28"/>
          <w:lang w:val="uk-UA"/>
        </w:rPr>
        <w:t>начальник відділу містобудування та архітектури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91850" w:rsidRDefault="0059635F" w:rsidP="004B5820">
      <w:pPr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Олійник </w:t>
      </w:r>
      <w:r w:rsidR="00091850">
        <w:rPr>
          <w:rFonts w:ascii="Times New Roman" w:hAnsi="Times New Roman" w:cs="Times New Roman"/>
          <w:sz w:val="28"/>
          <w:szCs w:val="28"/>
          <w:lang w:val="uk-UA"/>
        </w:rPr>
        <w:t>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r w:rsidR="00091850">
        <w:rPr>
          <w:rFonts w:ascii="Times New Roman" w:hAnsi="Times New Roman" w:cs="Times New Roman"/>
          <w:sz w:val="28"/>
          <w:szCs w:val="28"/>
          <w:lang w:val="uk-UA"/>
        </w:rPr>
        <w:t>, перший заступник міського голови з питань діяльності виконавчих органів ради;</w:t>
      </w:r>
    </w:p>
    <w:p w:rsidR="004B5820" w:rsidRDefault="004B5820" w:rsidP="004B5820">
      <w:pPr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Осадчий С. О., заступник міського голови з питань діяльності виконавчих органів ради;</w:t>
      </w:r>
    </w:p>
    <w:p w:rsidR="004B5820" w:rsidRDefault="004B5820" w:rsidP="004B5820">
      <w:pPr>
        <w:tabs>
          <w:tab w:val="left" w:pos="3885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Пальоха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 В., начальник відділу </w:t>
      </w:r>
      <w:r w:rsidRPr="00CB0399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інформаційно-аналітичної роботи та комунікацій з громадськістю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4B5820" w:rsidRDefault="004B5820" w:rsidP="004B58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Радченко Н. І., помічник депутата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 В.;</w:t>
      </w:r>
    </w:p>
    <w:p w:rsidR="004B5820" w:rsidRPr="00CB0399" w:rsidRDefault="004B5820" w:rsidP="004B582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Рогачова О. І., журналіст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Уездные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новости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»»;</w:t>
      </w:r>
    </w:p>
    <w:p w:rsidR="004B5820" w:rsidRPr="00737CC7" w:rsidRDefault="004B5820" w:rsidP="004B5820">
      <w:pPr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Салогуб В. В., секретар міської ради;</w:t>
      </w:r>
    </w:p>
    <w:p w:rsidR="004B5820" w:rsidRDefault="004B5820" w:rsidP="004B58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Сокол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 В., журналіст газети «Вісті»;</w:t>
      </w:r>
    </w:p>
    <w:p w:rsidR="00091850" w:rsidRDefault="00091850" w:rsidP="004B58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Ступак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І., підприємець;</w:t>
      </w:r>
    </w:p>
    <w:p w:rsidR="004B5820" w:rsidRDefault="004B5820" w:rsidP="004B58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Чернишов Г. Г., </w:t>
      </w:r>
      <w:r w:rsidR="00EF510C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</w:t>
      </w:r>
      <w:r w:rsidR="00120FEE">
        <w:rPr>
          <w:rFonts w:ascii="Times New Roman" w:hAnsi="Times New Roman" w:cs="Times New Roman"/>
          <w:sz w:val="28"/>
          <w:szCs w:val="28"/>
          <w:lang w:val="uk-UA"/>
        </w:rPr>
        <w:t xml:space="preserve">питань </w:t>
      </w:r>
      <w:r w:rsidR="00EF510C">
        <w:rPr>
          <w:rFonts w:ascii="Times New Roman" w:hAnsi="Times New Roman" w:cs="Times New Roman"/>
          <w:sz w:val="28"/>
          <w:szCs w:val="28"/>
          <w:lang w:val="uk-UA"/>
        </w:rPr>
        <w:t>надзвичайних ситуацій</w:t>
      </w:r>
      <w:r w:rsidR="00120FEE">
        <w:rPr>
          <w:rFonts w:ascii="Times New Roman" w:hAnsi="Times New Roman" w:cs="Times New Roman"/>
          <w:sz w:val="28"/>
          <w:szCs w:val="28"/>
          <w:lang w:val="uk-UA"/>
        </w:rPr>
        <w:t xml:space="preserve"> та цивільного захисту населення</w:t>
      </w:r>
      <w:r w:rsidR="00EF51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510C" w:rsidRDefault="00EF510C" w:rsidP="004B58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510C" w:rsidRDefault="00EF510C" w:rsidP="00EF51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510C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8B760C" w:rsidRDefault="008B760C" w:rsidP="00EF51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510C" w:rsidRDefault="00EF510C" w:rsidP="00120FEE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 Додатку 33 рішення міської ради від 26 грудня 2016 року №8-19/2016.</w:t>
      </w:r>
    </w:p>
    <w:p w:rsidR="00EF510C" w:rsidRDefault="00EF510C" w:rsidP="005363AA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Різне:</w:t>
      </w:r>
    </w:p>
    <w:p w:rsidR="00EF510C" w:rsidRDefault="00EF510C" w:rsidP="00120FEE">
      <w:pPr>
        <w:pStyle w:val="a6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звітування Чернишова Г. Г., начальника відділу з</w:t>
      </w:r>
      <w:r w:rsidR="00120FEE">
        <w:rPr>
          <w:rFonts w:ascii="Times New Roman" w:hAnsi="Times New Roman" w:cs="Times New Roman"/>
          <w:sz w:val="28"/>
          <w:szCs w:val="28"/>
          <w:lang w:val="uk-UA"/>
        </w:rPr>
        <w:t xml:space="preserve">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надзвичайних ситуацій</w:t>
      </w:r>
      <w:r w:rsidR="00120FEE">
        <w:rPr>
          <w:rFonts w:ascii="Times New Roman" w:hAnsi="Times New Roman" w:cs="Times New Roman"/>
          <w:sz w:val="28"/>
          <w:szCs w:val="28"/>
          <w:lang w:val="uk-UA"/>
        </w:rPr>
        <w:t xml:space="preserve"> та цивільного захисту населення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передачі в оперативне управління</w:t>
      </w:r>
      <w:r w:rsidR="00A45B6E" w:rsidRPr="00A45B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5B6E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 планшета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Samsung</w:t>
      </w:r>
      <w:r w:rsidRPr="00A45B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Galaxy</w:t>
      </w:r>
      <w:r w:rsidR="00A45B6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5B6E" w:rsidRDefault="00A45B6E" w:rsidP="00120FEE">
      <w:pPr>
        <w:pStyle w:val="a6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імовірність перенесення зупинки на площі</w:t>
      </w:r>
      <w:r w:rsidR="005B31DA">
        <w:rPr>
          <w:rFonts w:ascii="Times New Roman" w:hAnsi="Times New Roman" w:cs="Times New Roman"/>
          <w:sz w:val="28"/>
          <w:szCs w:val="28"/>
          <w:lang w:val="uk-UA"/>
        </w:rPr>
        <w:t xml:space="preserve"> ім.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Франка.</w:t>
      </w:r>
    </w:p>
    <w:p w:rsidR="00A45B6E" w:rsidRPr="00A45B6E" w:rsidRDefault="00A45B6E" w:rsidP="00120FEE">
      <w:pPr>
        <w:pStyle w:val="a6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розгляд міським головою протокольного доручення постійної депутатської комісії міської ради з питань регламенту, депутатської діяльності та етики, законності, правопорядку, антикорупційної політики, свободи слова, зв’язків з громадськістю від 24.03.2017 р. та 31.03.2017 р.</w:t>
      </w:r>
    </w:p>
    <w:p w:rsidR="00A45B6E" w:rsidRPr="00A45B6E" w:rsidRDefault="00A45B6E" w:rsidP="00120FEE">
      <w:pPr>
        <w:pStyle w:val="a6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відповідь на звернення від постійної депутатської комісії міської ради з питань регламенту, депутатської діяльності та етики, законності, правопорядку, антикорупційної політики, свободи слова, зв’язків з громадськістю до управління захисту економіки в Чернігівській області щодо законності переходу права власності на культові споруди, що розташовані на території м. Ніжина.</w:t>
      </w:r>
    </w:p>
    <w:p w:rsidR="00A45B6E" w:rsidRDefault="00A45B6E" w:rsidP="00120FEE">
      <w:pPr>
        <w:pStyle w:val="a6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заяви громадянки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Нещерет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 І. щодо роботи грального закладу «Лото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маркет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45B6E" w:rsidRPr="00A45B6E" w:rsidRDefault="00A45B6E" w:rsidP="00120FEE">
      <w:pPr>
        <w:pStyle w:val="a6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виконання протокольного доручення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«Оренда комунального майна» від постійної депутатської комісії міської ради з питань регламенту, депутатської діяльності та етики, законності, правопорядку, антикорупційної політики, свободи слова, зв’язків з громадськістю щодо обстеження нежитлової будівлі за адресою: м. Ніжин, 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Шекерогринівська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88.</w:t>
      </w:r>
    </w:p>
    <w:p w:rsidR="00A45B6E" w:rsidRDefault="00A45B6E" w:rsidP="00120FEE">
      <w:pPr>
        <w:pStyle w:val="a6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A55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меморандуму про співпрацю Ніжинської міської ради та Всеукраїнської громадської організації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t>«Інститут бюджету та соціально-економічних досліджень».</w:t>
      </w:r>
    </w:p>
    <w:p w:rsidR="00F50D04" w:rsidRDefault="00A45B6E" w:rsidP="00120FEE">
      <w:pPr>
        <w:pStyle w:val="a6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розгляд меморандуму про партнерство щодо запровадження систем енергетичного менеджменту для підвищення енергетичної ефективності будівель бюджетних установ.</w:t>
      </w:r>
    </w:p>
    <w:p w:rsidR="00D95D4F" w:rsidRDefault="00D95D4F" w:rsidP="00120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5D4F" w:rsidRPr="008E33E9" w:rsidRDefault="00D95D4F" w:rsidP="00120F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33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D95D4F" w:rsidRDefault="00D95D4F" w:rsidP="00120FE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766">
        <w:rPr>
          <w:rFonts w:ascii="Times New Roman" w:hAnsi="Times New Roman" w:cs="Times New Roman"/>
          <w:b/>
          <w:sz w:val="28"/>
          <w:szCs w:val="28"/>
          <w:lang w:val="uk-UA"/>
        </w:rPr>
        <w:t>Щербак О. В.,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голова комісії.</w:t>
      </w:r>
    </w:p>
    <w:p w:rsidR="00D95D4F" w:rsidRDefault="00D95D4F" w:rsidP="00120FE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Поставив на голосування порядок денний.</w:t>
      </w:r>
    </w:p>
    <w:p w:rsidR="00D95D4F" w:rsidRPr="008E33E9" w:rsidRDefault="00D95D4F" w:rsidP="00120F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</w:t>
      </w:r>
      <w:r w:rsidRPr="008E33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D95D4F" w:rsidRDefault="00D95D4F" w:rsidP="00120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Затвердити порядок денний.</w:t>
      </w:r>
    </w:p>
    <w:p w:rsidR="00D95D4F" w:rsidRDefault="00D95D4F" w:rsidP="00120FEE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 «за» – 4</w:t>
      </w:r>
      <w:r w:rsidRPr="008E33E9">
        <w:rPr>
          <w:b/>
          <w:sz w:val="28"/>
          <w:szCs w:val="28"/>
          <w:lang w:val="uk-UA"/>
        </w:rPr>
        <w:t>, «проти» – 0, «утрималися» – 0.</w:t>
      </w:r>
    </w:p>
    <w:p w:rsidR="00D95D4F" w:rsidRDefault="00D95D4F" w:rsidP="00120FEE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D95D4F" w:rsidRPr="008E33E9" w:rsidRDefault="00D95D4F" w:rsidP="00120F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33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D95D4F" w:rsidRDefault="00D95D4F" w:rsidP="00120FE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766">
        <w:rPr>
          <w:rFonts w:ascii="Times New Roman" w:hAnsi="Times New Roman" w:cs="Times New Roman"/>
          <w:b/>
          <w:sz w:val="28"/>
          <w:szCs w:val="28"/>
          <w:lang w:val="uk-UA"/>
        </w:rPr>
        <w:t>Щербак О. В.,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голова комісії.</w:t>
      </w:r>
    </w:p>
    <w:p w:rsidR="00D95D4F" w:rsidRDefault="00D95D4F" w:rsidP="00120FE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Поставив на голосування питання щодо дотримання регламенту .</w:t>
      </w:r>
    </w:p>
    <w:p w:rsidR="00D95D4F" w:rsidRPr="008E33E9" w:rsidRDefault="00D95D4F" w:rsidP="00120F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</w:t>
      </w:r>
      <w:r w:rsidRPr="008E33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D95D4F" w:rsidRDefault="00D95D4F" w:rsidP="00120F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Підтримати.</w:t>
      </w:r>
    </w:p>
    <w:p w:rsidR="00D95D4F" w:rsidRPr="00D95D4F" w:rsidRDefault="00D95D4F" w:rsidP="00120FEE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 «за» – 4</w:t>
      </w:r>
      <w:r w:rsidRPr="008E33E9">
        <w:rPr>
          <w:b/>
          <w:sz w:val="28"/>
          <w:szCs w:val="28"/>
          <w:lang w:val="uk-UA"/>
        </w:rPr>
        <w:t>, «проти» – 0, «утрималися» – 0.</w:t>
      </w:r>
    </w:p>
    <w:p w:rsidR="00D95D4F" w:rsidRDefault="00D95D4F" w:rsidP="00D95D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5D4F" w:rsidRDefault="00D95D4F" w:rsidP="00D95D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95D4F"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 порядку денного:</w:t>
      </w:r>
    </w:p>
    <w:p w:rsidR="000D1FB7" w:rsidRPr="000D1FB7" w:rsidRDefault="000D1FB7" w:rsidP="00D95D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95D4F" w:rsidRPr="00D95D4F" w:rsidRDefault="00D95D4F" w:rsidP="00D95D4F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5D4F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Додатку 33 рішення міської ради від 26 грудня 2016 року №8-19/2016.</w:t>
      </w:r>
    </w:p>
    <w:p w:rsidR="00D95D4F" w:rsidRDefault="00D95D4F" w:rsidP="00D95D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95D4F" w:rsidRDefault="00D95D4F" w:rsidP="00D95D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Щербак О. В.,</w:t>
      </w:r>
      <w:r w:rsidRPr="00D95D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голова комісії.</w:t>
      </w:r>
    </w:p>
    <w:p w:rsidR="00D95D4F" w:rsidRDefault="00F060E4" w:rsidP="00D95D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Оз</w:t>
      </w:r>
      <w:r w:rsidR="00D95D4F">
        <w:rPr>
          <w:rFonts w:ascii="Times New Roman" w:hAnsi="Times New Roman" w:cs="Times New Roman"/>
          <w:sz w:val="28"/>
          <w:szCs w:val="28"/>
          <w:lang w:val="uk-UA"/>
        </w:rPr>
        <w:t>найомив присутніх з проектом рішення.</w:t>
      </w:r>
    </w:p>
    <w:p w:rsidR="00D95D4F" w:rsidRDefault="00D95D4F" w:rsidP="00D95D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D95D4F" w:rsidRDefault="00D95D4F" w:rsidP="00D95D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Відкласти для вивчення на профільній комісії.</w:t>
      </w:r>
    </w:p>
    <w:p w:rsidR="00D95D4F" w:rsidRDefault="00D95D4F" w:rsidP="00D95D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95D4F" w:rsidRPr="00D95D4F" w:rsidRDefault="00D95D4F" w:rsidP="00D95D4F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5D4F">
        <w:rPr>
          <w:rFonts w:ascii="Times New Roman" w:hAnsi="Times New Roman" w:cs="Times New Roman"/>
          <w:b/>
          <w:sz w:val="28"/>
          <w:szCs w:val="28"/>
          <w:lang w:val="uk-UA"/>
        </w:rPr>
        <w:t>Різне:</w:t>
      </w:r>
    </w:p>
    <w:p w:rsidR="00D95D4F" w:rsidRDefault="00D95D4F" w:rsidP="00D95D4F">
      <w:pPr>
        <w:pStyle w:val="a6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5D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звітування Чернишова Г. Г., начальника відділу з надзвичайних ситуацій щодо передачі в оперативне управління виконавчого комітету Ніжинської міської ради планшета </w:t>
      </w:r>
      <w:r w:rsidRPr="00D95D4F">
        <w:rPr>
          <w:rFonts w:ascii="Times New Roman" w:hAnsi="Times New Roman" w:cs="Times New Roman"/>
          <w:b/>
          <w:sz w:val="28"/>
          <w:szCs w:val="28"/>
          <w:lang w:val="en-US"/>
        </w:rPr>
        <w:t>Samsung</w:t>
      </w:r>
      <w:r w:rsidRPr="00D95D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95D4F">
        <w:rPr>
          <w:rFonts w:ascii="Times New Roman" w:hAnsi="Times New Roman" w:cs="Times New Roman"/>
          <w:b/>
          <w:sz w:val="28"/>
          <w:szCs w:val="28"/>
          <w:lang w:val="en-US"/>
        </w:rPr>
        <w:t>Galaxy</w:t>
      </w:r>
      <w:r w:rsidRPr="00D95D4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95D4F" w:rsidRDefault="00120FEE" w:rsidP="00D95D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20FEE" w:rsidRDefault="00120FEE" w:rsidP="00D95D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Щербак О. В.,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голова комісії.</w:t>
      </w:r>
    </w:p>
    <w:p w:rsidR="009B3EDE" w:rsidRPr="00120FEE" w:rsidRDefault="009B3EDE" w:rsidP="00D95D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Повідомив присутнім, що на попередній комісії виносився для розгляду проект рішення «Про передачу в оперативне управління», але в комісії виникли деякі питання.</w:t>
      </w:r>
    </w:p>
    <w:p w:rsidR="00120FEE" w:rsidRDefault="00120FEE" w:rsidP="00D95D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120FEE" w:rsidRDefault="00120FEE" w:rsidP="00D95D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Чернишов Г. Г., 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 надзвичайних ситуацій</w:t>
      </w:r>
      <w:r w:rsidR="00EA0452">
        <w:rPr>
          <w:rFonts w:ascii="Times New Roman" w:hAnsi="Times New Roman" w:cs="Times New Roman"/>
          <w:sz w:val="28"/>
          <w:szCs w:val="28"/>
          <w:lang w:val="uk-UA"/>
        </w:rPr>
        <w:t xml:space="preserve"> та цивільного захисту населення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3EDE" w:rsidRPr="00120FEE" w:rsidRDefault="009B3EDE" w:rsidP="00D95D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Повідомив присутнім, що </w:t>
      </w:r>
      <w:r w:rsidR="00D92D6B">
        <w:rPr>
          <w:rFonts w:ascii="Times New Roman" w:hAnsi="Times New Roman" w:cs="Times New Roman"/>
          <w:sz w:val="28"/>
          <w:szCs w:val="28"/>
          <w:lang w:val="uk-UA"/>
        </w:rPr>
        <w:t xml:space="preserve">існує </w:t>
      </w:r>
      <w:r>
        <w:rPr>
          <w:rFonts w:ascii="Times New Roman" w:hAnsi="Times New Roman" w:cs="Times New Roman"/>
          <w:sz w:val="28"/>
          <w:szCs w:val="28"/>
          <w:lang w:val="uk-UA"/>
        </w:rPr>
        <w:t>система оповіщення керівного складу</w:t>
      </w:r>
      <w:r w:rsidR="00D92D6B">
        <w:rPr>
          <w:rFonts w:ascii="Times New Roman" w:hAnsi="Times New Roman" w:cs="Times New Roman"/>
          <w:sz w:val="28"/>
          <w:szCs w:val="28"/>
          <w:lang w:val="uk-UA"/>
        </w:rPr>
        <w:t>, яка розроблена в Чернігові,</w:t>
      </w:r>
      <w:r w:rsidR="004441AA">
        <w:rPr>
          <w:rFonts w:ascii="Times New Roman" w:hAnsi="Times New Roman" w:cs="Times New Roman"/>
          <w:sz w:val="28"/>
          <w:szCs w:val="28"/>
          <w:lang w:val="uk-UA"/>
        </w:rPr>
        <w:t xml:space="preserve"> називається «Озон-С» коштує понад 32000 грн., </w:t>
      </w:r>
      <w:r w:rsidR="004441AA">
        <w:rPr>
          <w:rFonts w:ascii="Times New Roman" w:hAnsi="Times New Roman" w:cs="Times New Roman"/>
          <w:sz w:val="28"/>
          <w:szCs w:val="28"/>
          <w:lang w:val="uk-UA"/>
        </w:rPr>
        <w:lastRenderedPageBreak/>
        <w:t>але з метою економії коштів</w:t>
      </w:r>
      <w:r w:rsidR="007B08A1">
        <w:rPr>
          <w:rFonts w:ascii="Times New Roman" w:hAnsi="Times New Roman" w:cs="Times New Roman"/>
          <w:sz w:val="28"/>
          <w:szCs w:val="28"/>
          <w:lang w:val="uk-UA"/>
        </w:rPr>
        <w:t xml:space="preserve"> було вирішено придбати планшет на базі андроїд, який виконує таку ж функцію. Тому було підготовлено</w:t>
      </w:r>
      <w:r w:rsidR="00D92D6B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відповідний </w:t>
      </w:r>
      <w:r w:rsidR="007B08A1">
        <w:rPr>
          <w:rFonts w:ascii="Times New Roman" w:hAnsi="Times New Roman" w:cs="Times New Roman"/>
          <w:sz w:val="28"/>
          <w:szCs w:val="28"/>
          <w:lang w:val="uk-UA"/>
        </w:rPr>
        <w:t xml:space="preserve"> проект рішення на розгляд виконкому, який було прийнято. Згідно якого управлінню житлово-комунального господарства та будівництва доручалось придбати планшет разом з аксесуарами для удосконалення системи оповіщення керівного складу Ніжинської міської ради з подальшою передачею на баланс відділу бухгалтерського обліку виконавчого комітету Ніжинської міської ради.</w:t>
      </w:r>
    </w:p>
    <w:p w:rsidR="00120FEE" w:rsidRDefault="00120FEE" w:rsidP="00D95D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120FEE" w:rsidRDefault="00120FEE" w:rsidP="00D95D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міському голові дати доручення Кушніренко </w:t>
      </w:r>
      <w:r w:rsidR="00EA0452">
        <w:rPr>
          <w:rFonts w:ascii="Times New Roman" w:hAnsi="Times New Roman" w:cs="Times New Roman"/>
          <w:sz w:val="28"/>
          <w:szCs w:val="28"/>
          <w:lang w:val="uk-UA"/>
        </w:rPr>
        <w:t xml:space="preserve"> А. М., начальнику управління житлово-комунального господарства та будівництва</w:t>
      </w:r>
      <w:r w:rsidR="00186F2B">
        <w:rPr>
          <w:rFonts w:ascii="Times New Roman" w:hAnsi="Times New Roman" w:cs="Times New Roman"/>
          <w:sz w:val="28"/>
          <w:szCs w:val="28"/>
          <w:lang w:val="uk-UA"/>
        </w:rPr>
        <w:t xml:space="preserve"> надати для ознайомлення постійній депутатській комісії міської ради з питань регламенту, депутатської діяльності та етики, законності, правопорядку, антикорупційної політики, свободи слова, зв’язків з громадськістю</w:t>
      </w:r>
      <w:r w:rsidR="00E0650A">
        <w:rPr>
          <w:rFonts w:ascii="Times New Roman" w:hAnsi="Times New Roman" w:cs="Times New Roman"/>
          <w:sz w:val="28"/>
          <w:szCs w:val="28"/>
          <w:lang w:val="uk-UA"/>
        </w:rPr>
        <w:t xml:space="preserve"> надати розпорядження,</w:t>
      </w:r>
      <w:r w:rsidR="00186F2B">
        <w:rPr>
          <w:rFonts w:ascii="Times New Roman" w:hAnsi="Times New Roman" w:cs="Times New Roman"/>
          <w:sz w:val="28"/>
          <w:szCs w:val="28"/>
          <w:lang w:val="uk-UA"/>
        </w:rPr>
        <w:t xml:space="preserve"> накладну та документи щодо придбання планшету </w:t>
      </w:r>
      <w:r w:rsidR="00186F2B" w:rsidRPr="00186F2B">
        <w:rPr>
          <w:rFonts w:ascii="Times New Roman" w:hAnsi="Times New Roman" w:cs="Times New Roman"/>
          <w:sz w:val="28"/>
          <w:szCs w:val="28"/>
          <w:lang w:val="en-US"/>
        </w:rPr>
        <w:t>Samsung</w:t>
      </w:r>
      <w:r w:rsidR="00186F2B" w:rsidRPr="00186F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F2B" w:rsidRPr="00186F2B">
        <w:rPr>
          <w:rFonts w:ascii="Times New Roman" w:hAnsi="Times New Roman" w:cs="Times New Roman"/>
          <w:sz w:val="28"/>
          <w:szCs w:val="28"/>
          <w:lang w:val="en-US"/>
        </w:rPr>
        <w:t>Galaxy</w:t>
      </w:r>
      <w:r w:rsidR="00186F2B">
        <w:rPr>
          <w:rFonts w:ascii="Times New Roman" w:hAnsi="Times New Roman" w:cs="Times New Roman"/>
          <w:sz w:val="28"/>
          <w:szCs w:val="28"/>
          <w:lang w:val="uk-UA"/>
        </w:rPr>
        <w:t>, а також з’явитися на засідання наступної комісії, яка відбудеться 21.04.2017 р.</w:t>
      </w:r>
    </w:p>
    <w:p w:rsidR="00694579" w:rsidRPr="00694579" w:rsidRDefault="00694579" w:rsidP="00694579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 «за» – 4</w:t>
      </w:r>
      <w:r w:rsidRPr="008E33E9">
        <w:rPr>
          <w:b/>
          <w:sz w:val="28"/>
          <w:szCs w:val="28"/>
          <w:lang w:val="uk-UA"/>
        </w:rPr>
        <w:t>, «проти» – 0, «утрималися» – 0.</w:t>
      </w:r>
    </w:p>
    <w:p w:rsidR="002961D2" w:rsidRDefault="002961D2" w:rsidP="00D95D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61D2" w:rsidRPr="002961D2" w:rsidRDefault="002961D2" w:rsidP="002961D2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61D2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961D2">
        <w:rPr>
          <w:rFonts w:ascii="Times New Roman" w:hAnsi="Times New Roman" w:cs="Times New Roman"/>
          <w:b/>
          <w:sz w:val="28"/>
          <w:szCs w:val="28"/>
          <w:lang w:val="uk-UA"/>
        </w:rPr>
        <w:t>Різне:</w:t>
      </w:r>
    </w:p>
    <w:p w:rsidR="002961D2" w:rsidRPr="002961D2" w:rsidRDefault="002961D2" w:rsidP="002961D2">
      <w:pPr>
        <w:pStyle w:val="a6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61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імовірність перенесення зупинки на площі </w:t>
      </w:r>
      <w:r w:rsidR="005B31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ім. </w:t>
      </w:r>
      <w:r w:rsidRPr="002961D2">
        <w:rPr>
          <w:rFonts w:ascii="Times New Roman" w:hAnsi="Times New Roman" w:cs="Times New Roman"/>
          <w:b/>
          <w:sz w:val="28"/>
          <w:szCs w:val="28"/>
          <w:lang w:val="uk-UA"/>
        </w:rPr>
        <w:t>Франка.</w:t>
      </w:r>
    </w:p>
    <w:p w:rsidR="00120FEE" w:rsidRDefault="002961D2" w:rsidP="00D95D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2961D2" w:rsidRDefault="002961D2" w:rsidP="00D95D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961D2">
        <w:rPr>
          <w:rFonts w:ascii="Times New Roman" w:hAnsi="Times New Roman" w:cs="Times New Roman"/>
          <w:b/>
          <w:sz w:val="28"/>
          <w:szCs w:val="28"/>
          <w:lang w:val="uk-UA"/>
        </w:rPr>
        <w:t>Щербак О. В.,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голова комісії.</w:t>
      </w:r>
    </w:p>
    <w:p w:rsidR="005B31DA" w:rsidRPr="002961D2" w:rsidRDefault="005B31DA" w:rsidP="00D95D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Повідомив присутніх про трагічний випадок, що стався з жінкою літнього віку на пішохідному переході біля автобусної зупинки на площі ім. Франка.</w:t>
      </w:r>
    </w:p>
    <w:p w:rsidR="002961D2" w:rsidRDefault="002961D2" w:rsidP="00D95D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2961D2" w:rsidRDefault="002961D2" w:rsidP="00D95D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961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Мироненко В. Б., </w:t>
      </w:r>
      <w:r w:rsidRPr="00737CC7">
        <w:rPr>
          <w:rFonts w:ascii="Times New Roman" w:hAnsi="Times New Roman" w:cs="Times New Roman"/>
          <w:sz w:val="28"/>
          <w:szCs w:val="28"/>
          <w:lang w:val="uk-UA"/>
        </w:rPr>
        <w:t>начальник відділу містобудування та архітектури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2E73" w:rsidRDefault="002E2E73" w:rsidP="00D95D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Повідомила, що наразі планується реконструкція площі ім. Франка, якою буде займатися спеціаліст із Чернігова, Мазур Т. Г., вимогою якої є</w:t>
      </w:r>
      <w:r w:rsidRPr="002E2E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відсутність житлових квартир на першому поверсі.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питання перенесення зупинки обговорювалось з Кушніренко А. М., начальником управління житлово-комунального господарства та будівництва, вниз до річки Остер. </w:t>
      </w:r>
    </w:p>
    <w:p w:rsidR="002961D2" w:rsidRDefault="002E2E73" w:rsidP="00D95D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1D2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9B3EDE" w:rsidRPr="009B3EDE" w:rsidRDefault="009B3EDE" w:rsidP="00D95D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Прийняти до відома.</w:t>
      </w:r>
    </w:p>
    <w:p w:rsidR="002961D2" w:rsidRDefault="002961D2" w:rsidP="00D95D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61D2" w:rsidRPr="002961D2" w:rsidRDefault="002961D2" w:rsidP="00A2724D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2961D2">
        <w:rPr>
          <w:rFonts w:ascii="Times New Roman" w:hAnsi="Times New Roman" w:cs="Times New Roman"/>
          <w:b/>
          <w:sz w:val="28"/>
          <w:szCs w:val="28"/>
          <w:lang w:val="uk-UA"/>
        </w:rPr>
        <w:t>Різне:</w:t>
      </w:r>
    </w:p>
    <w:p w:rsidR="002961D2" w:rsidRDefault="002961D2" w:rsidP="00A2724D">
      <w:pPr>
        <w:pStyle w:val="a6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61D2">
        <w:rPr>
          <w:rFonts w:ascii="Times New Roman" w:hAnsi="Times New Roman" w:cs="Times New Roman"/>
          <w:b/>
          <w:sz w:val="28"/>
          <w:szCs w:val="28"/>
          <w:lang w:val="uk-UA"/>
        </w:rPr>
        <w:t>Про розгляд міським головою протокольного доручення постійної депутатської комісії міської ради з питань регламенту, депутатської діяльності та етики, законності, правопорядку, антикорупційної політики, свободи слова, зв’язків з громадськістю від 24.03.2017 р. та 31.03.2017 р.</w:t>
      </w:r>
    </w:p>
    <w:p w:rsidR="00A2724D" w:rsidRDefault="00094AF2" w:rsidP="00A272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94AF2" w:rsidRDefault="00094AF2" w:rsidP="00A272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Щербак О. В.,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голова комісії.</w:t>
      </w:r>
    </w:p>
    <w:p w:rsidR="00E0650A" w:rsidRPr="00A2724D" w:rsidRDefault="00E0650A" w:rsidP="00A2724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Ознайомив присутніх з текстом листів</w:t>
      </w:r>
      <w:r w:rsidR="0030080A">
        <w:rPr>
          <w:rFonts w:ascii="Times New Roman" w:hAnsi="Times New Roman" w:cs="Times New Roman"/>
          <w:sz w:val="28"/>
          <w:szCs w:val="28"/>
          <w:lang w:val="uk-UA"/>
        </w:rPr>
        <w:t>, а саме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виконання</w:t>
      </w:r>
      <w:r w:rsidR="0030080A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протокольних доручень</w:t>
      </w:r>
      <w:r w:rsidR="0030080A">
        <w:rPr>
          <w:rFonts w:ascii="Times New Roman" w:hAnsi="Times New Roman" w:cs="Times New Roman"/>
          <w:sz w:val="28"/>
          <w:szCs w:val="28"/>
          <w:lang w:val="uk-UA"/>
        </w:rPr>
        <w:t>. Крім того, повідомив, що згідно розпорядження міського голови проводиться службова перевірка діяльності підприємства та керівників ДКП «Комунальний ринок».</w:t>
      </w:r>
    </w:p>
    <w:p w:rsidR="00094AF2" w:rsidRDefault="00094AF2" w:rsidP="00A272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A2724D" w:rsidRDefault="00A2724D" w:rsidP="00A272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Котляр В. 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24DF" w:rsidRPr="002372A7" w:rsidRDefault="0068397C" w:rsidP="00A272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Повідомив</w:t>
      </w:r>
      <w:r w:rsidR="00C24F4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</w:t>
      </w:r>
      <w:r w:rsidR="00C24F45">
        <w:rPr>
          <w:rFonts w:ascii="Times New Roman" w:hAnsi="Times New Roman" w:cs="Times New Roman"/>
          <w:sz w:val="28"/>
          <w:szCs w:val="28"/>
          <w:lang w:val="uk-UA"/>
        </w:rPr>
        <w:t xml:space="preserve"> у присутності членів ініціативної групи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уповноваженого на розподіл місць на ринку</w:t>
      </w:r>
      <w:r w:rsidR="00C24F4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B31DA">
        <w:rPr>
          <w:rFonts w:ascii="Times New Roman" w:hAnsi="Times New Roman" w:cs="Times New Roman"/>
          <w:sz w:val="28"/>
          <w:szCs w:val="28"/>
          <w:lang w:val="uk-UA"/>
        </w:rPr>
        <w:t xml:space="preserve"> про усну домовленість з </w:t>
      </w:r>
      <w:proofErr w:type="spellStart"/>
      <w:r w:rsidR="005B31DA">
        <w:rPr>
          <w:rFonts w:ascii="Times New Roman" w:hAnsi="Times New Roman" w:cs="Times New Roman"/>
          <w:sz w:val="28"/>
          <w:szCs w:val="28"/>
          <w:lang w:val="uk-UA"/>
        </w:rPr>
        <w:t>Вершняком</w:t>
      </w:r>
      <w:proofErr w:type="spellEnd"/>
      <w:r w:rsidR="005B31DA">
        <w:rPr>
          <w:rFonts w:ascii="Times New Roman" w:hAnsi="Times New Roman" w:cs="Times New Roman"/>
          <w:sz w:val="28"/>
          <w:szCs w:val="28"/>
          <w:lang w:val="uk-UA"/>
        </w:rPr>
        <w:t xml:space="preserve"> А. Л., директором ДКП «Комунальний ринок» щодо надання йому до торгового місця</w:t>
      </w:r>
      <w:r w:rsidR="0030080A">
        <w:rPr>
          <w:rFonts w:ascii="Times New Roman" w:hAnsi="Times New Roman" w:cs="Times New Roman"/>
          <w:sz w:val="28"/>
          <w:szCs w:val="28"/>
          <w:lang w:val="uk-UA"/>
        </w:rPr>
        <w:t xml:space="preserve">, яке складало 3 м в довжину, 2,5 м в ширину, </w:t>
      </w:r>
      <w:r w:rsidR="005B31DA">
        <w:rPr>
          <w:rFonts w:ascii="Times New Roman" w:hAnsi="Times New Roman" w:cs="Times New Roman"/>
          <w:sz w:val="28"/>
          <w:szCs w:val="28"/>
          <w:lang w:val="uk-UA"/>
        </w:rPr>
        <w:t>2 метри території додатково</w:t>
      </w:r>
      <w:r w:rsidR="003008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24F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80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B31DA">
        <w:rPr>
          <w:rFonts w:ascii="Times New Roman" w:hAnsi="Times New Roman" w:cs="Times New Roman"/>
          <w:sz w:val="28"/>
          <w:szCs w:val="28"/>
          <w:lang w:val="uk-UA"/>
        </w:rPr>
        <w:t>а що і отримав згоду.</w:t>
      </w:r>
      <w:r w:rsidR="00C24F45">
        <w:rPr>
          <w:rFonts w:ascii="Times New Roman" w:hAnsi="Times New Roman" w:cs="Times New Roman"/>
          <w:sz w:val="28"/>
          <w:szCs w:val="28"/>
          <w:lang w:val="uk-UA"/>
        </w:rPr>
        <w:t xml:space="preserve"> На додатковій території обладнав торгове місце.</w:t>
      </w:r>
      <w:r w:rsidR="005B31DA">
        <w:rPr>
          <w:rFonts w:ascii="Times New Roman" w:hAnsi="Times New Roman" w:cs="Times New Roman"/>
          <w:sz w:val="28"/>
          <w:szCs w:val="28"/>
          <w:lang w:val="uk-UA"/>
        </w:rPr>
        <w:t xml:space="preserve"> Але пізніше отримав від керівництва ринку попередження</w:t>
      </w:r>
      <w:r w:rsidR="00F51DD0">
        <w:rPr>
          <w:rFonts w:ascii="Times New Roman" w:hAnsi="Times New Roman" w:cs="Times New Roman"/>
          <w:sz w:val="28"/>
          <w:szCs w:val="28"/>
          <w:lang w:val="uk-UA"/>
        </w:rPr>
        <w:t xml:space="preserve"> (припис)</w:t>
      </w:r>
      <w:r w:rsidR="005B31DA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="000D1FB7">
        <w:rPr>
          <w:rFonts w:ascii="Times New Roman" w:hAnsi="Times New Roman" w:cs="Times New Roman"/>
          <w:sz w:val="28"/>
          <w:szCs w:val="28"/>
          <w:lang w:val="uk-UA"/>
        </w:rPr>
        <w:t>демонтажу додаткових конструкцій</w:t>
      </w:r>
      <w:r w:rsidR="008704FE">
        <w:rPr>
          <w:rFonts w:ascii="Times New Roman" w:hAnsi="Times New Roman" w:cs="Times New Roman"/>
          <w:sz w:val="28"/>
          <w:szCs w:val="28"/>
          <w:lang w:val="uk-UA"/>
        </w:rPr>
        <w:t xml:space="preserve"> або перенесення в друге місце (про додаткові 2 м в попередженні не йшлося).</w:t>
      </w:r>
      <w:r w:rsidR="004A73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73C2">
        <w:rPr>
          <w:rFonts w:ascii="Times New Roman" w:hAnsi="Times New Roman" w:cs="Times New Roman"/>
          <w:sz w:val="28"/>
          <w:szCs w:val="28"/>
          <w:lang w:val="uk-UA"/>
        </w:rPr>
        <w:lastRenderedPageBreak/>
        <w:t>Місце про яке йдеться планується для передачі в користування іншому підприємцю</w:t>
      </w:r>
      <w:r w:rsidR="00D92D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24DF" w:rsidRDefault="007724DF" w:rsidP="00A272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372A7">
        <w:rPr>
          <w:rFonts w:ascii="Times New Roman" w:hAnsi="Times New Roman" w:cs="Times New Roman"/>
          <w:b/>
          <w:sz w:val="28"/>
          <w:szCs w:val="28"/>
          <w:lang w:val="uk-UA"/>
        </w:rPr>
        <w:t>Прощенко</w:t>
      </w:r>
      <w:proofErr w:type="spellEnd"/>
      <w:r w:rsidRPr="002372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72A7" w:rsidRPr="002372A7">
        <w:rPr>
          <w:rFonts w:ascii="Times New Roman" w:hAnsi="Times New Roman" w:cs="Times New Roman"/>
          <w:b/>
          <w:sz w:val="28"/>
          <w:szCs w:val="28"/>
          <w:lang w:val="uk-UA"/>
        </w:rPr>
        <w:t>С. І.,</w:t>
      </w:r>
      <w:r w:rsidR="002372A7">
        <w:rPr>
          <w:rFonts w:ascii="Times New Roman" w:hAnsi="Times New Roman" w:cs="Times New Roman"/>
          <w:sz w:val="28"/>
          <w:szCs w:val="28"/>
          <w:lang w:val="uk-UA"/>
        </w:rPr>
        <w:t xml:space="preserve"> член ініціативної групи ДКП «Комунальний ринок».</w:t>
      </w:r>
    </w:p>
    <w:p w:rsidR="00F67C1B" w:rsidRDefault="00F67C1B" w:rsidP="00A272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Повідомив присутнім, що після пожежі, що сталася, дії щодо розподілу нових місць підприємцям з боку керівництва ДКП «Комунальний ринок» не проводяться. Тобто не оприлюднена план-схема з розподілу торгових місць.</w:t>
      </w:r>
    </w:p>
    <w:p w:rsidR="002B2A9C" w:rsidRDefault="002B2A9C" w:rsidP="00A272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Олійник Г. М., </w:t>
      </w: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 питань діяльності виконавчих органів ради.</w:t>
      </w:r>
    </w:p>
    <w:p w:rsidR="002B2A9C" w:rsidRPr="002B2A9C" w:rsidRDefault="002B2A9C" w:rsidP="00A272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Повідомив присутнім, 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Вершняку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Л., директору ДКП «Комунальний ринок», було дане доручення вийти в найближчу суботу разом з пожежниками для того, щоб визначитися щодо можливості забудови територій під торгові місця, але попередньо зробити план-схему, погодити матеріал і відстані до найближчих </w:t>
      </w:r>
      <w:r w:rsidR="005B0342">
        <w:rPr>
          <w:rFonts w:ascii="Times New Roman" w:hAnsi="Times New Roman" w:cs="Times New Roman"/>
          <w:sz w:val="28"/>
          <w:szCs w:val="28"/>
          <w:lang w:val="uk-UA"/>
        </w:rPr>
        <w:t>споруд, а вже потім давати дозво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5B0342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D8113D">
        <w:rPr>
          <w:rFonts w:ascii="Times New Roman" w:hAnsi="Times New Roman" w:cs="Times New Roman"/>
          <w:sz w:val="28"/>
          <w:szCs w:val="28"/>
          <w:lang w:val="uk-UA"/>
        </w:rPr>
        <w:t>торгівельну</w:t>
      </w:r>
      <w:r w:rsidR="005B03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діяльність</w:t>
      </w:r>
      <w:r w:rsidR="005B034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51DD0">
        <w:rPr>
          <w:rFonts w:ascii="Times New Roman" w:hAnsi="Times New Roman" w:cs="Times New Roman"/>
          <w:sz w:val="28"/>
          <w:szCs w:val="28"/>
          <w:lang w:val="uk-UA"/>
        </w:rPr>
        <w:t xml:space="preserve"> Також порекомендував підприємцю Котляр В. І., описати ситуацію, що з ним сталася у заяві на ім’я міського голови і додати копію попередження (припису), яке йому надійшло від керівництва ДКП «Комунальний ринок».</w:t>
      </w:r>
    </w:p>
    <w:p w:rsidR="002372A7" w:rsidRDefault="002372A7" w:rsidP="00A272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372A7">
        <w:rPr>
          <w:rFonts w:ascii="Times New Roman" w:hAnsi="Times New Roman" w:cs="Times New Roman"/>
          <w:b/>
          <w:sz w:val="28"/>
          <w:szCs w:val="28"/>
          <w:lang w:val="uk-UA"/>
        </w:rPr>
        <w:t>Колесник С. О.,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керуючий справами виконавчого комітету.</w:t>
      </w:r>
    </w:p>
    <w:p w:rsidR="00F67C1B" w:rsidRPr="00A2724D" w:rsidRDefault="00F67C1B" w:rsidP="00A272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Повідомив, що всі </w:t>
      </w:r>
      <w:r w:rsidR="002B2A9C">
        <w:rPr>
          <w:rFonts w:ascii="Times New Roman" w:hAnsi="Times New Roman" w:cs="Times New Roman"/>
          <w:sz w:val="28"/>
          <w:szCs w:val="28"/>
          <w:lang w:val="uk-UA"/>
        </w:rPr>
        <w:t>домовленості, які відбуваються між підприємцями та керівництвом ДКП «Комунальний ринок» потрібно підтверджувати документально.</w:t>
      </w:r>
    </w:p>
    <w:p w:rsidR="00094AF2" w:rsidRDefault="00094AF2" w:rsidP="00F51DD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D8113D" w:rsidRDefault="00321140" w:rsidP="00F51D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Запросити на засідання наступної комісії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Башинсько</w:t>
      </w:r>
      <w:r w:rsidR="0068397C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="0068397C">
        <w:rPr>
          <w:rFonts w:ascii="Times New Roman" w:hAnsi="Times New Roman" w:cs="Times New Roman"/>
          <w:sz w:val="28"/>
          <w:szCs w:val="28"/>
          <w:lang w:val="uk-UA"/>
        </w:rPr>
        <w:t xml:space="preserve"> В. М., депутата міської ради та підприємців ДКП «Комунальний ринок».</w:t>
      </w:r>
    </w:p>
    <w:p w:rsidR="00F51DD0" w:rsidRDefault="00F51DD0" w:rsidP="00F51D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72A7" w:rsidRPr="00F64250" w:rsidRDefault="00F64250" w:rsidP="00F51D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42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2372A7" w:rsidRPr="00F64250">
        <w:rPr>
          <w:rFonts w:ascii="Times New Roman" w:hAnsi="Times New Roman" w:cs="Times New Roman"/>
          <w:b/>
          <w:sz w:val="28"/>
          <w:szCs w:val="28"/>
          <w:lang w:val="uk-UA"/>
        </w:rPr>
        <w:t>Різне:</w:t>
      </w:r>
    </w:p>
    <w:p w:rsidR="00F64250" w:rsidRDefault="00F64250" w:rsidP="00BC69AB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42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2.4. </w:t>
      </w:r>
      <w:r w:rsidR="00F83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642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відповідь на звернення від постійної депутатської комісії міської ради з питань регламенту, депутатської діяльності та етики, законності, правопорядку, антикорупційної політики, свободи слова, зв’язків з громадськістю до управління захисту економіки в </w:t>
      </w:r>
      <w:r w:rsidRPr="00F6425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Чернігівській області щодо законності переходу права власності на культові споруди, що розташовані на території м. Ніжина.</w:t>
      </w:r>
    </w:p>
    <w:p w:rsidR="00F64250" w:rsidRDefault="00F64250" w:rsidP="00F642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F64250" w:rsidRDefault="00F64250" w:rsidP="00F64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Щербак О. В.,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голова комісії.</w:t>
      </w:r>
    </w:p>
    <w:p w:rsidR="00F64250" w:rsidRPr="00216A8D" w:rsidRDefault="00D8113D" w:rsidP="00F64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Ознайомив присутніх з текстом листа.</w:t>
      </w:r>
    </w:p>
    <w:p w:rsidR="00F64250" w:rsidRDefault="00F64250" w:rsidP="00F642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AF6A2B" w:rsidRDefault="00AF6A2B" w:rsidP="00F64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6A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6A8D" w:rsidRPr="00216A8D">
        <w:rPr>
          <w:rFonts w:ascii="Times New Roman" w:hAnsi="Times New Roman" w:cs="Times New Roman"/>
          <w:sz w:val="28"/>
          <w:szCs w:val="28"/>
          <w:lang w:val="uk-UA"/>
        </w:rPr>
        <w:t>Прийняти до відома.</w:t>
      </w:r>
      <w:r w:rsidR="00216A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Відкласти для вивчення до засідання наступної комісії. Членам комісії </w:t>
      </w:r>
      <w:r w:rsidR="00216A8D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нести свої пропозиції.</w:t>
      </w:r>
    </w:p>
    <w:p w:rsidR="00AF6A2B" w:rsidRDefault="00AF6A2B" w:rsidP="00F642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1850" w:rsidRPr="00091850" w:rsidRDefault="00091850" w:rsidP="00F642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1850">
        <w:rPr>
          <w:rFonts w:ascii="Times New Roman" w:hAnsi="Times New Roman" w:cs="Times New Roman"/>
          <w:b/>
          <w:sz w:val="28"/>
          <w:szCs w:val="28"/>
          <w:lang w:val="uk-UA"/>
        </w:rPr>
        <w:t>2. Різне:</w:t>
      </w:r>
    </w:p>
    <w:p w:rsidR="00091850" w:rsidRDefault="00091850" w:rsidP="0009185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18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2.5. Про розгляд заяви громадянки </w:t>
      </w:r>
      <w:proofErr w:type="spellStart"/>
      <w:r w:rsidRPr="00091850">
        <w:rPr>
          <w:rFonts w:ascii="Times New Roman" w:hAnsi="Times New Roman" w:cs="Times New Roman"/>
          <w:b/>
          <w:sz w:val="28"/>
          <w:szCs w:val="28"/>
          <w:lang w:val="uk-UA"/>
        </w:rPr>
        <w:t>Нещерет</w:t>
      </w:r>
      <w:proofErr w:type="spellEnd"/>
      <w:r w:rsidRPr="000918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І. щодо роботи грального закладу «Лото маркет».</w:t>
      </w:r>
    </w:p>
    <w:p w:rsidR="00091850" w:rsidRDefault="00091850" w:rsidP="0009185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BC69AB" w:rsidRDefault="00091850" w:rsidP="00BC69AB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Щербак О. В.,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голова комісії.</w:t>
      </w:r>
    </w:p>
    <w:p w:rsidR="00C473D1" w:rsidRPr="00651016" w:rsidRDefault="00651016" w:rsidP="005318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Ознайомив присутніх з текстом листа</w:t>
      </w:r>
      <w:r w:rsidR="005318B7">
        <w:rPr>
          <w:rFonts w:ascii="Times New Roman" w:hAnsi="Times New Roman" w:cs="Times New Roman"/>
          <w:sz w:val="28"/>
          <w:szCs w:val="28"/>
          <w:lang w:val="uk-UA"/>
        </w:rPr>
        <w:t xml:space="preserve"> та зверненням виконавчого комітету Ніжинської міської ради до начальника </w:t>
      </w:r>
      <w:proofErr w:type="spellStart"/>
      <w:r w:rsidR="005318B7">
        <w:rPr>
          <w:rFonts w:ascii="Times New Roman" w:hAnsi="Times New Roman" w:cs="Times New Roman"/>
          <w:sz w:val="28"/>
          <w:szCs w:val="28"/>
          <w:lang w:val="uk-UA"/>
        </w:rPr>
        <w:t>ГУНП</w:t>
      </w:r>
      <w:proofErr w:type="spellEnd"/>
      <w:r w:rsidR="005318B7">
        <w:rPr>
          <w:rFonts w:ascii="Times New Roman" w:hAnsi="Times New Roman" w:cs="Times New Roman"/>
          <w:sz w:val="28"/>
          <w:szCs w:val="28"/>
          <w:lang w:val="uk-UA"/>
        </w:rPr>
        <w:t xml:space="preserve"> в Чернігівській області, полковника поліції Альохіна Е. В.</w:t>
      </w:r>
    </w:p>
    <w:p w:rsidR="00091850" w:rsidRDefault="00091850" w:rsidP="0009185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C473D1" w:rsidRDefault="00C473D1" w:rsidP="00BB5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Ступак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 І.,</w:t>
      </w:r>
      <w:r w:rsidR="00BB5276">
        <w:rPr>
          <w:rFonts w:ascii="Times New Roman" w:hAnsi="Times New Roman" w:cs="Times New Roman"/>
          <w:sz w:val="28"/>
          <w:szCs w:val="28"/>
          <w:lang w:val="uk-UA"/>
        </w:rPr>
        <w:t xml:space="preserve"> підприємець, власник приміщення в якому здійснює свою діяльність гральний заклад «Лото </w:t>
      </w:r>
      <w:proofErr w:type="spellStart"/>
      <w:r w:rsidR="00BB5276">
        <w:rPr>
          <w:rFonts w:ascii="Times New Roman" w:hAnsi="Times New Roman" w:cs="Times New Roman"/>
          <w:sz w:val="28"/>
          <w:szCs w:val="28"/>
          <w:lang w:val="uk-UA"/>
        </w:rPr>
        <w:t>маркет</w:t>
      </w:r>
      <w:proofErr w:type="spellEnd"/>
      <w:r w:rsidR="00BB5276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216A8D" w:rsidRDefault="00216A8D" w:rsidP="00216A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Повідомив, що на його думку, вирішити проблему щодо шумоізоляції квартири громадянки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Нещерет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 І. можна за допомогою встановлення пластикових вікон. Що стосується діяльності грального закладу «Лото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маркет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в даному приміщенні, то термін оренди спливає влітку цього року.</w:t>
      </w:r>
    </w:p>
    <w:p w:rsidR="00BB5276" w:rsidRDefault="00BB5276" w:rsidP="00216A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85388C">
        <w:rPr>
          <w:rFonts w:ascii="Times New Roman" w:hAnsi="Times New Roman" w:cs="Times New Roman"/>
          <w:b/>
          <w:sz w:val="28"/>
          <w:szCs w:val="28"/>
          <w:lang w:val="uk-UA"/>
        </w:rPr>
        <w:t>Галата</w:t>
      </w:r>
      <w:proofErr w:type="spellEnd"/>
      <w:r w:rsidRPr="008538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Ю. В.,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 міської ради.</w:t>
      </w:r>
    </w:p>
    <w:p w:rsidR="0085388C" w:rsidRPr="00216A8D" w:rsidRDefault="00BB5276" w:rsidP="00216A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Повідомив, що діяльність закладу, тобто музичний супровід та робота оргтехніки не впливає на шум в квартирі громадянки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Нещерет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 І., адже проводилися </w:t>
      </w:r>
      <w:r w:rsidR="0085388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відповідні </w:t>
      </w:r>
      <w:r>
        <w:rPr>
          <w:rFonts w:ascii="Times New Roman" w:hAnsi="Times New Roman" w:cs="Times New Roman"/>
          <w:sz w:val="28"/>
          <w:szCs w:val="28"/>
          <w:lang w:val="uk-UA"/>
        </w:rPr>
        <w:t>перевірки</w:t>
      </w:r>
      <w:r w:rsidR="0085388C">
        <w:rPr>
          <w:rFonts w:ascii="Times New Roman" w:hAnsi="Times New Roman" w:cs="Times New Roman"/>
          <w:sz w:val="28"/>
          <w:szCs w:val="28"/>
          <w:lang w:val="uk-UA"/>
        </w:rPr>
        <w:t>. Імовірно шум виникає від роботи витяжок і їх вібрацій, тому навіть якщо свою діяльність буде проводити інший підприємець, то проблема не зникне.</w:t>
      </w:r>
    </w:p>
    <w:p w:rsidR="00091850" w:rsidRDefault="00091850" w:rsidP="0009185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ВИРІШИЛИ:</w:t>
      </w:r>
    </w:p>
    <w:p w:rsidR="0085388C" w:rsidRPr="0085388C" w:rsidRDefault="0085388C" w:rsidP="0009185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Прийняти до відома.</w:t>
      </w:r>
    </w:p>
    <w:p w:rsidR="005318B7" w:rsidRDefault="005318B7" w:rsidP="0009185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18B7" w:rsidRDefault="005318B7" w:rsidP="007C5D1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Різне:</w:t>
      </w:r>
    </w:p>
    <w:p w:rsidR="00F31614" w:rsidRDefault="005318B7" w:rsidP="00F31614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18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2.6. Про виконання протокольного доручення </w:t>
      </w:r>
      <w:proofErr w:type="spellStart"/>
      <w:r w:rsidRPr="005318B7">
        <w:rPr>
          <w:rFonts w:ascii="Times New Roman" w:hAnsi="Times New Roman" w:cs="Times New Roman"/>
          <w:b/>
          <w:sz w:val="28"/>
          <w:szCs w:val="28"/>
          <w:lang w:val="uk-UA"/>
        </w:rPr>
        <w:t>КП</w:t>
      </w:r>
      <w:proofErr w:type="spellEnd"/>
      <w:r w:rsidRPr="005318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«Оренда комунального майна» від постійної депутатської комісії міської ради з питань регламенту, депутатської діяльності та етики, законності, правопорядку, антикорупційної політики, свободи слова, зв’язків з громадськістю щодо обстеження нежитлової будівлі за адресою: м. Ніжин, вул. </w:t>
      </w:r>
      <w:proofErr w:type="spellStart"/>
      <w:r w:rsidRPr="005318B7">
        <w:rPr>
          <w:rFonts w:ascii="Times New Roman" w:hAnsi="Times New Roman" w:cs="Times New Roman"/>
          <w:b/>
          <w:sz w:val="28"/>
          <w:szCs w:val="28"/>
          <w:lang w:val="uk-UA"/>
        </w:rPr>
        <w:t>Шекерогринівська</w:t>
      </w:r>
      <w:proofErr w:type="spellEnd"/>
      <w:r w:rsidRPr="005318B7">
        <w:rPr>
          <w:rFonts w:ascii="Times New Roman" w:hAnsi="Times New Roman" w:cs="Times New Roman"/>
          <w:b/>
          <w:sz w:val="28"/>
          <w:szCs w:val="28"/>
          <w:lang w:val="uk-UA"/>
        </w:rPr>
        <w:t>, 88.</w:t>
      </w:r>
    </w:p>
    <w:p w:rsidR="007C5D1D" w:rsidRDefault="007C5D1D" w:rsidP="007C5D1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C5D1D" w:rsidRDefault="007C5D1D" w:rsidP="007C5D1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Щербак О. В.,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голова комісії.</w:t>
      </w:r>
    </w:p>
    <w:p w:rsidR="007C5D1D" w:rsidRPr="007C5D1D" w:rsidRDefault="007C5D1D" w:rsidP="007C5D1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Озна</w:t>
      </w:r>
      <w:r w:rsidR="0085388C">
        <w:rPr>
          <w:rFonts w:ascii="Times New Roman" w:hAnsi="Times New Roman" w:cs="Times New Roman"/>
          <w:sz w:val="28"/>
          <w:szCs w:val="28"/>
          <w:lang w:val="uk-UA"/>
        </w:rPr>
        <w:t>йомив присутніх з текстом листа.</w:t>
      </w:r>
    </w:p>
    <w:p w:rsidR="007C5D1D" w:rsidRDefault="007C5D1D" w:rsidP="007C5D1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7C5D1D" w:rsidRDefault="007C5D1D" w:rsidP="007C5D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Олійник М. Г., </w:t>
      </w: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 питань діяльності виконавчих органів ради.</w:t>
      </w:r>
    </w:p>
    <w:p w:rsidR="0085388C" w:rsidRPr="007C5D1D" w:rsidRDefault="0085388C" w:rsidP="007C5D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Повідомив присутнім, що найбільшою проблемою переобладнання даної будівлі під житло є енергоносії та комунікації, а для цього потрібно 5-6 млн. гривень. Також додав, що наразі потрібно принципово вирішувати це питання, тому що втрачаються кошти з міського бюджету на охорону даної будівлі.</w:t>
      </w:r>
    </w:p>
    <w:p w:rsidR="007C5D1D" w:rsidRDefault="007C5D1D" w:rsidP="007C5D1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7C5D1D" w:rsidRPr="007C5D1D" w:rsidRDefault="007C5D1D" w:rsidP="007C5D1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C5D1D">
        <w:rPr>
          <w:rFonts w:ascii="Times New Roman" w:hAnsi="Times New Roman" w:cs="Times New Roman"/>
          <w:sz w:val="28"/>
          <w:szCs w:val="28"/>
          <w:lang w:val="uk-UA"/>
        </w:rPr>
        <w:t>Прийняти до відома.</w:t>
      </w:r>
    </w:p>
    <w:p w:rsidR="005318B7" w:rsidRDefault="005318B7" w:rsidP="0009185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5915" w:rsidRDefault="00C613CF" w:rsidP="0009185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Різне:</w:t>
      </w:r>
    </w:p>
    <w:p w:rsidR="00C613CF" w:rsidRDefault="00C613CF" w:rsidP="00C613C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13CF">
        <w:rPr>
          <w:rFonts w:ascii="Times New Roman" w:hAnsi="Times New Roman" w:cs="Times New Roman"/>
          <w:b/>
          <w:sz w:val="28"/>
          <w:szCs w:val="28"/>
          <w:lang w:val="uk-UA"/>
        </w:rPr>
        <w:t>2.7. Про розгляд меморандуму про співпрацю Ніжинської міської ради та Всеукраїнської громадської організації «Інститут бюджету та соціально-економічних досліджень».</w:t>
      </w:r>
    </w:p>
    <w:p w:rsidR="00C613CF" w:rsidRDefault="00C613CF" w:rsidP="00C613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13CF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13CF" w:rsidRDefault="00C613CF" w:rsidP="00C613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Щербак О. В.,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голова комісії.</w:t>
      </w:r>
    </w:p>
    <w:p w:rsidR="00A91AB6" w:rsidRPr="00C613CF" w:rsidRDefault="00A91AB6" w:rsidP="00C613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Ознайомив присутніх з текстом меморандуму.</w:t>
      </w:r>
    </w:p>
    <w:p w:rsidR="00C613CF" w:rsidRDefault="00C613CF" w:rsidP="00C613C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13CF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C613CF" w:rsidRDefault="0059635F" w:rsidP="00C613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Олійник </w:t>
      </w:r>
      <w:r w:rsidR="00C613CF">
        <w:rPr>
          <w:rFonts w:ascii="Times New Roman" w:hAnsi="Times New Roman" w:cs="Times New Roman"/>
          <w:b/>
          <w:sz w:val="28"/>
          <w:szCs w:val="28"/>
          <w:lang w:val="uk-UA"/>
        </w:rPr>
        <w:t>Г.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</w:t>
      </w:r>
      <w:r w:rsidR="00C613CF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C613CF" w:rsidRPr="00C613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13CF"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 питань діяльності виконавчих органів ради.</w:t>
      </w:r>
    </w:p>
    <w:p w:rsidR="00F41F79" w:rsidRPr="00C613CF" w:rsidRDefault="00F41F79" w:rsidP="00C613C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Повідомив, що згідно даного меморандуму є певні зобов’язання,тобто  все що буде напрацьовуватися буде використовуватися та оприлюднюватись.</w:t>
      </w:r>
    </w:p>
    <w:p w:rsidR="00C613CF" w:rsidRDefault="00C613CF" w:rsidP="00C613C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13CF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C613CF" w:rsidRPr="00C613CF" w:rsidRDefault="00C613CF" w:rsidP="00C613C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E3F3A" w:rsidRPr="003E3F3A">
        <w:rPr>
          <w:rFonts w:ascii="Times New Roman" w:hAnsi="Times New Roman" w:cs="Times New Roman"/>
          <w:sz w:val="28"/>
          <w:szCs w:val="28"/>
          <w:lang w:val="uk-UA"/>
        </w:rPr>
        <w:t>Підтримати і</w:t>
      </w:r>
      <w:r w:rsidR="003E3F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E3F3A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59635F">
        <w:rPr>
          <w:rFonts w:ascii="Times New Roman" w:hAnsi="Times New Roman" w:cs="Times New Roman"/>
          <w:sz w:val="28"/>
          <w:szCs w:val="28"/>
          <w:lang w:val="uk-UA"/>
        </w:rPr>
        <w:t>комендувати до підпису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1AB6" w:rsidRDefault="00C613CF" w:rsidP="00A91AB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13CF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="00F41F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– 4</w:t>
      </w:r>
      <w:r w:rsidR="00A91AB6" w:rsidRPr="00A91AB6">
        <w:rPr>
          <w:rFonts w:ascii="Times New Roman" w:hAnsi="Times New Roman" w:cs="Times New Roman"/>
          <w:b/>
          <w:sz w:val="28"/>
          <w:szCs w:val="28"/>
          <w:lang w:val="uk-UA"/>
        </w:rPr>
        <w:t>, «проти» – 0, «утрималися» – 0.</w:t>
      </w:r>
    </w:p>
    <w:p w:rsidR="00A91AB6" w:rsidRDefault="00A91AB6" w:rsidP="00A91AB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1AB6" w:rsidRDefault="00A91AB6" w:rsidP="00A91AB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Різне:</w:t>
      </w:r>
    </w:p>
    <w:p w:rsidR="00A91AB6" w:rsidRDefault="00A91AB6" w:rsidP="00A91AB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1AB6">
        <w:rPr>
          <w:rFonts w:ascii="Times New Roman" w:hAnsi="Times New Roman" w:cs="Times New Roman"/>
          <w:b/>
          <w:sz w:val="28"/>
          <w:szCs w:val="28"/>
          <w:lang w:val="uk-UA"/>
        </w:rPr>
        <w:t>2.8. Про розгляд меморандуму про партнерство щодо запровадження систем енергетичного менеджменту для підвищення енергетичної ефективності будівель бюджетних установ.</w:t>
      </w:r>
    </w:p>
    <w:p w:rsidR="00A91AB6" w:rsidRDefault="00A91AB6" w:rsidP="00A91AB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91AB6" w:rsidRDefault="00A91AB6" w:rsidP="00A91AB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Щербак О. В.,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голова комісії.</w:t>
      </w:r>
    </w:p>
    <w:p w:rsidR="00A91AB6" w:rsidRDefault="00A91AB6" w:rsidP="00F41F79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Ознайомив присутніх з текстом меморандуму.</w:t>
      </w:r>
    </w:p>
    <w:p w:rsidR="00F41F79" w:rsidRDefault="00F41F79" w:rsidP="00F41F79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13CF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F41F79" w:rsidRDefault="0059635F" w:rsidP="00F41F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Олійник </w:t>
      </w:r>
      <w:r w:rsidR="00F41F79">
        <w:rPr>
          <w:rFonts w:ascii="Times New Roman" w:hAnsi="Times New Roman" w:cs="Times New Roman"/>
          <w:b/>
          <w:sz w:val="28"/>
          <w:szCs w:val="28"/>
          <w:lang w:val="uk-UA"/>
        </w:rPr>
        <w:t>Г.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</w:t>
      </w:r>
      <w:r w:rsidR="00F41F79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F41F79" w:rsidRPr="00C613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1F79"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 питань діяльності виконавчих органів ради.</w:t>
      </w:r>
    </w:p>
    <w:p w:rsidR="00F41F79" w:rsidRDefault="00F41F79" w:rsidP="00F41F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Повідомив, що по даному меморандуму наступають такі зобов’язання як:</w:t>
      </w:r>
    </w:p>
    <w:p w:rsidR="00F41F79" w:rsidRDefault="00F41F79" w:rsidP="00F41F79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розробити та внести на сесію міської ради проект рішення «Про затверджен</w:t>
      </w:r>
      <w:r w:rsidR="003E3F3A">
        <w:rPr>
          <w:rFonts w:ascii="Times New Roman" w:hAnsi="Times New Roman" w:cs="Times New Roman"/>
          <w:sz w:val="28"/>
          <w:szCs w:val="28"/>
          <w:lang w:val="uk-UA"/>
        </w:rPr>
        <w:t>ня положення про впровадження енер</w:t>
      </w:r>
      <w:r>
        <w:rPr>
          <w:rFonts w:ascii="Times New Roman" w:hAnsi="Times New Roman" w:cs="Times New Roman"/>
          <w:sz w:val="28"/>
          <w:szCs w:val="28"/>
          <w:lang w:val="uk-UA"/>
        </w:rPr>
        <w:t>гоменеджменту в бюджетній сфері міста»</w:t>
      </w:r>
      <w:r w:rsidR="003E3F3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E3F3A" w:rsidRPr="00F41F79" w:rsidRDefault="003E3F3A" w:rsidP="00F41F79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внести змін до посадових інструкцій та документації, яка зараз ведеться.</w:t>
      </w:r>
    </w:p>
    <w:p w:rsidR="00A91AB6" w:rsidRDefault="00A91AB6" w:rsidP="00A91AB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A91AB6" w:rsidRPr="00A91AB6" w:rsidRDefault="00A91AB6" w:rsidP="00A91AB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E3F3A">
        <w:rPr>
          <w:rFonts w:ascii="Times New Roman" w:hAnsi="Times New Roman" w:cs="Times New Roman"/>
          <w:sz w:val="28"/>
          <w:szCs w:val="28"/>
          <w:lang w:val="uk-UA"/>
        </w:rPr>
        <w:t>Підтримати і р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59635F">
        <w:rPr>
          <w:rFonts w:ascii="Times New Roman" w:hAnsi="Times New Roman" w:cs="Times New Roman"/>
          <w:sz w:val="28"/>
          <w:szCs w:val="28"/>
          <w:lang w:val="uk-UA"/>
        </w:rPr>
        <w:t>комендувати до підпису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3F3A" w:rsidRDefault="00F41F79" w:rsidP="003E3F3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- 4</w:t>
      </w:r>
      <w:r w:rsidR="00A91AB6">
        <w:rPr>
          <w:rFonts w:ascii="Times New Roman" w:hAnsi="Times New Roman" w:cs="Times New Roman"/>
          <w:b/>
          <w:sz w:val="28"/>
          <w:szCs w:val="28"/>
          <w:lang w:val="uk-UA"/>
        </w:rPr>
        <w:t>, «проти» - 0, «утрималися» - 0.</w:t>
      </w:r>
    </w:p>
    <w:p w:rsidR="00F31614" w:rsidRDefault="00F31614" w:rsidP="003E3F3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AB6" w:rsidRPr="003E3F3A" w:rsidRDefault="00A91AB6" w:rsidP="003E3F3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                                                              О. В. Щербак</w:t>
      </w:r>
    </w:p>
    <w:p w:rsidR="00A91AB6" w:rsidRDefault="00A91AB6" w:rsidP="008B76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комісії                                                            Н. О. Шевченко</w:t>
      </w:r>
    </w:p>
    <w:p w:rsidR="008A4EB4" w:rsidRDefault="008A4EB4" w:rsidP="008A4E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A4EB4" w:rsidRPr="00F31614" w:rsidRDefault="00F31614" w:rsidP="008A4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(до протоколу №58 від 14.04.2017 р.)</w:t>
      </w:r>
    </w:p>
    <w:p w:rsidR="008A4EB4" w:rsidRDefault="008A4EB4" w:rsidP="008A4E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A4EB4" w:rsidRDefault="008A4EB4" w:rsidP="008A4E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A4EB4" w:rsidRDefault="008A4EB4" w:rsidP="008A4E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A4EB4" w:rsidRDefault="008A4EB4" w:rsidP="008A4E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A4EB4" w:rsidRDefault="008A4EB4" w:rsidP="008A4E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A4EB4" w:rsidRDefault="008A4EB4" w:rsidP="008A4E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A4EB4" w:rsidRDefault="008A4EB4" w:rsidP="008A4E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A4EB4" w:rsidRDefault="008A4EB4" w:rsidP="008A4E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A4EB4" w:rsidRDefault="008A4EB4" w:rsidP="008A4E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A4EB4" w:rsidRDefault="008A4EB4" w:rsidP="008A4E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A4EB4" w:rsidRDefault="008A4EB4" w:rsidP="008A4E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A4EB4" w:rsidRDefault="008A4EB4" w:rsidP="008A4E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A4EB4" w:rsidRDefault="008A4EB4" w:rsidP="008A4E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A4EB4" w:rsidRDefault="008A4EB4" w:rsidP="008A4E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A4EB4" w:rsidRDefault="008A4EB4" w:rsidP="008A4E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A4EB4" w:rsidRDefault="008A4EB4" w:rsidP="008A4E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A4EB4" w:rsidRDefault="008A4EB4" w:rsidP="008A4E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A4EB4" w:rsidRDefault="008A4EB4" w:rsidP="008A4E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A4EB4" w:rsidRDefault="008A4EB4" w:rsidP="008A4E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A4EB4" w:rsidRDefault="008A4EB4" w:rsidP="008A4E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A4EB4" w:rsidRDefault="008A4EB4" w:rsidP="008A4E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A4EB4" w:rsidRDefault="008A4EB4" w:rsidP="008A4E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A4EB4" w:rsidRDefault="008A4EB4" w:rsidP="008A4E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A4EB4" w:rsidRDefault="008A4EB4" w:rsidP="008A4E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A4EB4" w:rsidRDefault="008A4EB4" w:rsidP="008A4E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A4EB4" w:rsidRDefault="008A4EB4" w:rsidP="008A4E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A4EB4" w:rsidRDefault="008A4EB4" w:rsidP="008A4E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A4EB4" w:rsidRDefault="008A4EB4" w:rsidP="008A4E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A4EB4" w:rsidRDefault="008A4EB4" w:rsidP="008A4E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A4EB4" w:rsidRDefault="008A4EB4" w:rsidP="008A4E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A4EB4" w:rsidRDefault="008A4EB4" w:rsidP="008A4E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A4EB4" w:rsidRDefault="008A4EB4" w:rsidP="008A4E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A4EB4" w:rsidRDefault="008A4EB4" w:rsidP="008A4E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A4EB4" w:rsidRDefault="008A4EB4" w:rsidP="008A4E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3E3F3A" w:rsidRPr="008A4EB4" w:rsidRDefault="008B760C" w:rsidP="008A4E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Протокол склала                                                                                                           С. М. Білоус</w:t>
      </w:r>
    </w:p>
    <w:sectPr w:rsidR="003E3F3A" w:rsidRPr="008A4EB4" w:rsidSect="00F50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0FD4"/>
    <w:multiLevelType w:val="multilevel"/>
    <w:tmpl w:val="F42E2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9DA174D"/>
    <w:multiLevelType w:val="multilevel"/>
    <w:tmpl w:val="F42E2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BE63A87"/>
    <w:multiLevelType w:val="multilevel"/>
    <w:tmpl w:val="C0E00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DB62522"/>
    <w:multiLevelType w:val="hybridMultilevel"/>
    <w:tmpl w:val="6122A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43211"/>
    <w:multiLevelType w:val="hybridMultilevel"/>
    <w:tmpl w:val="27043D96"/>
    <w:lvl w:ilvl="0" w:tplc="4F1EB26A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19B7D3F"/>
    <w:multiLevelType w:val="multilevel"/>
    <w:tmpl w:val="F42E2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2A72B6F"/>
    <w:multiLevelType w:val="multilevel"/>
    <w:tmpl w:val="F42E2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E092ED4"/>
    <w:multiLevelType w:val="multilevel"/>
    <w:tmpl w:val="F81CD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4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18A0286"/>
    <w:multiLevelType w:val="multilevel"/>
    <w:tmpl w:val="F42E2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7635FA6"/>
    <w:multiLevelType w:val="multilevel"/>
    <w:tmpl w:val="F42E2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88561AF"/>
    <w:multiLevelType w:val="multilevel"/>
    <w:tmpl w:val="F42E2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36F1CB6"/>
    <w:multiLevelType w:val="multilevel"/>
    <w:tmpl w:val="F42E2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82B221D"/>
    <w:multiLevelType w:val="multilevel"/>
    <w:tmpl w:val="F42E2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3590E6A"/>
    <w:multiLevelType w:val="multilevel"/>
    <w:tmpl w:val="7EC6F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6E592884"/>
    <w:multiLevelType w:val="multilevel"/>
    <w:tmpl w:val="F42E2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2"/>
  </w:num>
  <w:num w:numId="5">
    <w:abstractNumId w:val="1"/>
  </w:num>
  <w:num w:numId="6">
    <w:abstractNumId w:val="9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14"/>
  </w:num>
  <w:num w:numId="12">
    <w:abstractNumId w:val="12"/>
  </w:num>
  <w:num w:numId="13">
    <w:abstractNumId w:val="5"/>
  </w:num>
  <w:num w:numId="14">
    <w:abstractNumId w:val="1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820"/>
    <w:rsid w:val="00091850"/>
    <w:rsid w:val="00094AF2"/>
    <w:rsid w:val="000D1FB7"/>
    <w:rsid w:val="000E07E3"/>
    <w:rsid w:val="00120FEE"/>
    <w:rsid w:val="00186F2B"/>
    <w:rsid w:val="001F5FDD"/>
    <w:rsid w:val="00216A8D"/>
    <w:rsid w:val="002372A7"/>
    <w:rsid w:val="002961D2"/>
    <w:rsid w:val="002B2A9C"/>
    <w:rsid w:val="002E2E73"/>
    <w:rsid w:val="0030080A"/>
    <w:rsid w:val="00321140"/>
    <w:rsid w:val="00330E20"/>
    <w:rsid w:val="003E3F3A"/>
    <w:rsid w:val="004441AA"/>
    <w:rsid w:val="0045613B"/>
    <w:rsid w:val="004A73C2"/>
    <w:rsid w:val="004B5820"/>
    <w:rsid w:val="004E08CA"/>
    <w:rsid w:val="005318B7"/>
    <w:rsid w:val="005363AA"/>
    <w:rsid w:val="0059635F"/>
    <w:rsid w:val="005A25BA"/>
    <w:rsid w:val="005B0342"/>
    <w:rsid w:val="005B31DA"/>
    <w:rsid w:val="00651016"/>
    <w:rsid w:val="0068397C"/>
    <w:rsid w:val="00685915"/>
    <w:rsid w:val="00694579"/>
    <w:rsid w:val="007724DF"/>
    <w:rsid w:val="007B08A1"/>
    <w:rsid w:val="007C5D1D"/>
    <w:rsid w:val="0085388C"/>
    <w:rsid w:val="008704FE"/>
    <w:rsid w:val="008A4EB4"/>
    <w:rsid w:val="008B760C"/>
    <w:rsid w:val="009404CD"/>
    <w:rsid w:val="00951A7C"/>
    <w:rsid w:val="009B3EDE"/>
    <w:rsid w:val="00A2724D"/>
    <w:rsid w:val="00A45B6E"/>
    <w:rsid w:val="00A91AB6"/>
    <w:rsid w:val="00AF6A2B"/>
    <w:rsid w:val="00B13209"/>
    <w:rsid w:val="00BB5276"/>
    <w:rsid w:val="00BC69AB"/>
    <w:rsid w:val="00C24F45"/>
    <w:rsid w:val="00C473D1"/>
    <w:rsid w:val="00C613CF"/>
    <w:rsid w:val="00D8113D"/>
    <w:rsid w:val="00D92D6B"/>
    <w:rsid w:val="00D95D4F"/>
    <w:rsid w:val="00E0650A"/>
    <w:rsid w:val="00EA0452"/>
    <w:rsid w:val="00EF510C"/>
    <w:rsid w:val="00F060E4"/>
    <w:rsid w:val="00F31614"/>
    <w:rsid w:val="00F41F79"/>
    <w:rsid w:val="00F50D04"/>
    <w:rsid w:val="00F51DD0"/>
    <w:rsid w:val="00F64250"/>
    <w:rsid w:val="00F67C1B"/>
    <w:rsid w:val="00F83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5820"/>
    <w:rPr>
      <w:rFonts w:ascii="Times New Roman" w:hAnsi="Times New Roman" w:cs="Times New Roman" w:hint="default"/>
      <w:b/>
      <w:bCs w:val="0"/>
    </w:rPr>
  </w:style>
  <w:style w:type="paragraph" w:styleId="a4">
    <w:name w:val="Balloon Text"/>
    <w:basedOn w:val="a"/>
    <w:link w:val="a5"/>
    <w:uiPriority w:val="99"/>
    <w:semiHidden/>
    <w:unhideWhenUsed/>
    <w:rsid w:val="004B5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82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F510C"/>
    <w:pPr>
      <w:ind w:left="720"/>
      <w:contextualSpacing/>
    </w:pPr>
  </w:style>
  <w:style w:type="paragraph" w:customStyle="1" w:styleId="Standard">
    <w:name w:val="Standard"/>
    <w:rsid w:val="00D95D4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04C2A-4DF7-4A97-A92B-F71B0EB96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11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2017-04-18T05:32:00Z</dcterms:created>
  <dcterms:modified xsi:type="dcterms:W3CDTF">2017-04-21T09:02:00Z</dcterms:modified>
</cp:coreProperties>
</file>